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B4B8" w14:textId="77777777" w:rsidR="00F1164D" w:rsidRDefault="00DA6F4F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0"/>
        </w:rPr>
      </w:pPr>
      <w:r>
        <w:rPr>
          <w:rFonts w:asciiTheme="minorEastAsia" w:hAnsiTheme="minorEastAsia" w:hint="eastAsia"/>
          <w:kern w:val="0"/>
        </w:rPr>
        <w:t>様式第１号（第４条関係）</w:t>
      </w:r>
    </w:p>
    <w:p w14:paraId="0072B82F" w14:textId="77777777" w:rsidR="00F1164D" w:rsidRDefault="00F1164D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0"/>
        </w:rPr>
      </w:pPr>
    </w:p>
    <w:p w14:paraId="4C10A589" w14:textId="46EE1BF8" w:rsidR="00F1164D" w:rsidRDefault="00240720">
      <w:pPr>
        <w:autoSpaceDE w:val="0"/>
        <w:autoSpaceDN w:val="0"/>
        <w:adjustRightInd w:val="0"/>
        <w:spacing w:line="320" w:lineRule="exact"/>
        <w:jc w:val="center"/>
        <w:rPr>
          <w:rFonts w:asciiTheme="minorEastAsia" w:hAnsiTheme="minorEastAsia"/>
          <w:sz w:val="28"/>
        </w:rPr>
      </w:pPr>
      <w:bookmarkStart w:id="0" w:name="_Hlk107303803"/>
      <w:r>
        <w:rPr>
          <w:rFonts w:asciiTheme="minorEastAsia" w:hAnsiTheme="minorEastAsia" w:hint="eastAsia"/>
          <w:kern w:val="0"/>
          <w:sz w:val="28"/>
        </w:rPr>
        <w:t>令和７年度</w:t>
      </w:r>
      <w:r w:rsidR="00DA6F4F">
        <w:rPr>
          <w:rFonts w:asciiTheme="minorEastAsia" w:hAnsiTheme="minorEastAsia" w:hint="eastAsia"/>
          <w:kern w:val="0"/>
          <w:sz w:val="28"/>
        </w:rPr>
        <w:t>下條村事業者物価高騰対策支援金</w:t>
      </w:r>
      <w:r w:rsidR="00DA6F4F">
        <w:rPr>
          <w:rFonts w:asciiTheme="minorEastAsia" w:hAnsiTheme="minorEastAsia" w:hint="eastAsia"/>
          <w:sz w:val="28"/>
        </w:rPr>
        <w:t>交付申請書</w:t>
      </w:r>
    </w:p>
    <w:bookmarkEnd w:id="0"/>
    <w:p w14:paraId="35AB5708" w14:textId="77777777" w:rsidR="00F1164D" w:rsidRDefault="00F1164D">
      <w:pPr>
        <w:autoSpaceDE w:val="0"/>
        <w:autoSpaceDN w:val="0"/>
        <w:adjustRightInd w:val="0"/>
        <w:spacing w:line="320" w:lineRule="exact"/>
        <w:jc w:val="center"/>
        <w:rPr>
          <w:rFonts w:asciiTheme="minorEastAsia" w:hAnsiTheme="minorEastAsia"/>
          <w:sz w:val="24"/>
        </w:rPr>
      </w:pPr>
    </w:p>
    <w:p w14:paraId="0936A02E" w14:textId="77777777" w:rsidR="00F1164D" w:rsidRDefault="00DA6F4F">
      <w:pPr>
        <w:autoSpaceDE w:val="0"/>
        <w:autoSpaceDN w:val="0"/>
        <w:adjustRightInd w:val="0"/>
        <w:spacing w:line="320" w:lineRule="exact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0FABC920" w14:textId="77777777" w:rsidR="00F1164D" w:rsidRDefault="00F1164D">
      <w:pPr>
        <w:autoSpaceDE w:val="0"/>
        <w:autoSpaceDN w:val="0"/>
        <w:adjustRightInd w:val="0"/>
        <w:spacing w:line="320" w:lineRule="exact"/>
        <w:jc w:val="right"/>
        <w:rPr>
          <w:rFonts w:asciiTheme="minorEastAsia" w:hAnsiTheme="minorEastAsia"/>
          <w:sz w:val="24"/>
        </w:rPr>
      </w:pPr>
    </w:p>
    <w:p w14:paraId="4C4F7DE2" w14:textId="77777777" w:rsidR="00F1164D" w:rsidRDefault="00DA6F4F">
      <w:pPr>
        <w:autoSpaceDE w:val="0"/>
        <w:autoSpaceDN w:val="0"/>
        <w:adjustRightInd w:val="0"/>
        <w:spacing w:line="320" w:lineRule="exact"/>
        <w:ind w:firstLineChars="100" w:firstLine="288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pacing w:val="24"/>
          <w:kern w:val="0"/>
          <w:sz w:val="24"/>
          <w:fitText w:val="3120" w:id="1"/>
        </w:rPr>
        <w:t xml:space="preserve">下條村長　金田憲治　</w:t>
      </w:r>
      <w:r>
        <w:rPr>
          <w:rFonts w:asciiTheme="minorEastAsia" w:hAnsiTheme="minorEastAsia" w:hint="eastAsia"/>
          <w:kern w:val="0"/>
          <w:sz w:val="24"/>
          <w:fitText w:val="3120" w:id="1"/>
        </w:rPr>
        <w:t>様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209D15DA" w14:textId="77777777" w:rsidR="00F1164D" w:rsidRDefault="00DA6F4F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455C225D" w14:textId="77777777" w:rsidR="00F1164D" w:rsidRDefault="00DA6F4F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申請者（住所）</w:t>
      </w:r>
    </w:p>
    <w:p w14:paraId="7A9F1F46" w14:textId="77777777" w:rsidR="00F1164D" w:rsidRDefault="00F1164D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inorEastAsia" w:hAnsiTheme="minorEastAsia"/>
          <w:sz w:val="24"/>
        </w:rPr>
      </w:pPr>
    </w:p>
    <w:p w14:paraId="457FCA4C" w14:textId="10F502B9" w:rsidR="00F1164D" w:rsidRDefault="00DA6F4F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（氏名）　　　　　　　　　　　　　　　　</w:t>
      </w:r>
    </w:p>
    <w:p w14:paraId="5280A7D7" w14:textId="77777777" w:rsidR="00F1164D" w:rsidRDefault="00F1164D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Theme="minorEastAsia" w:hAnsiTheme="minorEastAsia"/>
          <w:sz w:val="24"/>
        </w:rPr>
      </w:pPr>
    </w:p>
    <w:p w14:paraId="2CB3C1F7" w14:textId="77777777" w:rsidR="00F1164D" w:rsidRDefault="00DA6F4F">
      <w:pPr>
        <w:autoSpaceDE w:val="0"/>
        <w:autoSpaceDN w:val="0"/>
        <w:adjustRightInd w:val="0"/>
        <w:spacing w:line="280" w:lineRule="exact"/>
        <w:ind w:firstLineChars="1900" w:firstLine="380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（日中に連絡可能な電話番号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0"/>
        </w:rPr>
        <w:t>）</w:t>
      </w:r>
    </w:p>
    <w:p w14:paraId="0724F8ED" w14:textId="77777777" w:rsidR="00F1164D" w:rsidRDefault="00F1164D">
      <w:pPr>
        <w:autoSpaceDE w:val="0"/>
        <w:autoSpaceDN w:val="0"/>
        <w:adjustRightInd w:val="0"/>
        <w:spacing w:line="320" w:lineRule="exact"/>
        <w:ind w:firstLineChars="1600" w:firstLine="3840"/>
        <w:jc w:val="left"/>
        <w:rPr>
          <w:rFonts w:asciiTheme="minorEastAsia" w:hAnsiTheme="minorEastAsia"/>
          <w:sz w:val="24"/>
        </w:rPr>
      </w:pPr>
    </w:p>
    <w:p w14:paraId="306E478F" w14:textId="7BDBF222" w:rsidR="00F1164D" w:rsidRDefault="00240720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令和７年度</w:t>
      </w:r>
      <w:r w:rsidR="00DA6F4F">
        <w:rPr>
          <w:rFonts w:asciiTheme="minorEastAsia" w:hAnsiTheme="minorEastAsia" w:hint="eastAsia"/>
          <w:kern w:val="0"/>
          <w:sz w:val="24"/>
        </w:rPr>
        <w:t>下條村事業者物価高騰対策支援金交付要綱第４条の規定により、次のとおり申請します。</w:t>
      </w:r>
    </w:p>
    <w:p w14:paraId="11BBF9EA" w14:textId="77777777" w:rsidR="00F1164D" w:rsidRDefault="00F1164D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Theme="minorEastAsia" w:hAnsiTheme="minorEastAsia"/>
          <w:kern w:val="0"/>
          <w:sz w:val="24"/>
        </w:rPr>
      </w:pPr>
    </w:p>
    <w:p w14:paraId="736F4BFD" w14:textId="77777777" w:rsidR="00F1164D" w:rsidRDefault="00DA6F4F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１．従業員数</w:t>
      </w:r>
    </w:p>
    <w:p w14:paraId="0FC31BC7" w14:textId="52BABB52" w:rsidR="00F1164D" w:rsidRDefault="00DA6F4F">
      <w:pPr>
        <w:pStyle w:val="ab"/>
        <w:autoSpaceDE w:val="0"/>
        <w:autoSpaceDN w:val="0"/>
        <w:adjustRightInd w:val="0"/>
        <w:spacing w:line="320" w:lineRule="exact"/>
        <w:ind w:leftChars="0" w:left="360"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要綱第３条に規定する令和</w:t>
      </w:r>
      <w:r w:rsidR="00381B4A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</w:t>
      </w:r>
      <w:r w:rsidR="00381B4A">
        <w:rPr>
          <w:rFonts w:asciiTheme="minorEastAsia" w:hAnsiTheme="minorEastAsia" w:hint="eastAsia"/>
          <w:kern w:val="0"/>
          <w:sz w:val="22"/>
        </w:rPr>
        <w:t>１</w:t>
      </w:r>
      <w:r>
        <w:rPr>
          <w:rFonts w:asciiTheme="minorEastAsia" w:hAnsiTheme="minorEastAsia" w:hint="eastAsia"/>
          <w:kern w:val="0"/>
          <w:sz w:val="22"/>
        </w:rPr>
        <w:t>月１日現在の従業員数</w:t>
      </w:r>
    </w:p>
    <w:p w14:paraId="4B0D664D" w14:textId="77777777" w:rsidR="00F1164D" w:rsidRDefault="00F1164D">
      <w:pPr>
        <w:pStyle w:val="ab"/>
        <w:autoSpaceDE w:val="0"/>
        <w:autoSpaceDN w:val="0"/>
        <w:adjustRightInd w:val="0"/>
        <w:spacing w:line="320" w:lineRule="exact"/>
        <w:ind w:leftChars="0" w:left="360" w:firstLineChars="100" w:firstLine="220"/>
        <w:jc w:val="left"/>
        <w:rPr>
          <w:rFonts w:asciiTheme="minorEastAsia" w:hAnsiTheme="minorEastAsia"/>
          <w:kern w:val="0"/>
          <w:sz w:val="22"/>
        </w:rPr>
      </w:pPr>
    </w:p>
    <w:p w14:paraId="5C1A7CF9" w14:textId="77777777" w:rsidR="00F1164D" w:rsidRDefault="00DA6F4F">
      <w:pPr>
        <w:autoSpaceDE w:val="0"/>
        <w:autoSpaceDN w:val="0"/>
        <w:adjustRightInd w:val="0"/>
        <w:spacing w:line="380" w:lineRule="exact"/>
        <w:ind w:firstLineChars="2800" w:firstLine="616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人</w:t>
      </w:r>
    </w:p>
    <w:p w14:paraId="7F3956F6" w14:textId="77777777" w:rsidR="00F1164D" w:rsidRDefault="00DA6F4F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</w:t>
      </w:r>
    </w:p>
    <w:tbl>
      <w:tblPr>
        <w:tblStyle w:val="af2"/>
        <w:tblW w:w="77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842"/>
      </w:tblGrid>
      <w:tr w:rsidR="00F1164D" w14:paraId="38DDD769" w14:textId="77777777">
        <w:tc>
          <w:tcPr>
            <w:tcW w:w="1985" w:type="dxa"/>
          </w:tcPr>
          <w:p w14:paraId="55CA1AE5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3969" w:type="dxa"/>
          </w:tcPr>
          <w:p w14:paraId="4576A306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支援金額</w:t>
            </w:r>
          </w:p>
        </w:tc>
        <w:tc>
          <w:tcPr>
            <w:tcW w:w="1842" w:type="dxa"/>
          </w:tcPr>
          <w:p w14:paraId="7359033B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該当箇所に○印</w:t>
            </w:r>
          </w:p>
        </w:tc>
      </w:tr>
      <w:tr w:rsidR="00F1164D" w14:paraId="42EF3A96" w14:textId="77777777">
        <w:tc>
          <w:tcPr>
            <w:tcW w:w="1985" w:type="dxa"/>
          </w:tcPr>
          <w:p w14:paraId="319D9D0E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3969" w:type="dxa"/>
          </w:tcPr>
          <w:p w14:paraId="069EE7A0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一律　　３０，０００円</w:t>
            </w:r>
          </w:p>
        </w:tc>
        <w:tc>
          <w:tcPr>
            <w:tcW w:w="1842" w:type="dxa"/>
          </w:tcPr>
          <w:p w14:paraId="192887D2" w14:textId="77777777" w:rsidR="00F1164D" w:rsidRDefault="00F11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1164D" w14:paraId="7133C888" w14:textId="77777777">
        <w:tc>
          <w:tcPr>
            <w:tcW w:w="1985" w:type="dxa"/>
          </w:tcPr>
          <w:p w14:paraId="6EA76847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２～３人</w:t>
            </w:r>
          </w:p>
        </w:tc>
        <w:tc>
          <w:tcPr>
            <w:tcW w:w="3969" w:type="dxa"/>
          </w:tcPr>
          <w:p w14:paraId="27585931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一律　　５０，０００円</w:t>
            </w:r>
          </w:p>
        </w:tc>
        <w:tc>
          <w:tcPr>
            <w:tcW w:w="1842" w:type="dxa"/>
          </w:tcPr>
          <w:p w14:paraId="036267C6" w14:textId="77777777" w:rsidR="00F1164D" w:rsidRDefault="00F11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1164D" w14:paraId="6B9DC744" w14:textId="77777777">
        <w:tc>
          <w:tcPr>
            <w:tcW w:w="1985" w:type="dxa"/>
          </w:tcPr>
          <w:p w14:paraId="6AA0ECAF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４～５人</w:t>
            </w:r>
          </w:p>
        </w:tc>
        <w:tc>
          <w:tcPr>
            <w:tcW w:w="3969" w:type="dxa"/>
          </w:tcPr>
          <w:p w14:paraId="3AA4E957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一律　　６０，０００円</w:t>
            </w:r>
          </w:p>
        </w:tc>
        <w:tc>
          <w:tcPr>
            <w:tcW w:w="1842" w:type="dxa"/>
          </w:tcPr>
          <w:p w14:paraId="63987A6E" w14:textId="77777777" w:rsidR="00F1164D" w:rsidRDefault="00F11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1164D" w14:paraId="3F1BF2D2" w14:textId="77777777">
        <w:tc>
          <w:tcPr>
            <w:tcW w:w="1985" w:type="dxa"/>
          </w:tcPr>
          <w:p w14:paraId="1EF27ED4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６～７人</w:t>
            </w:r>
          </w:p>
        </w:tc>
        <w:tc>
          <w:tcPr>
            <w:tcW w:w="3969" w:type="dxa"/>
          </w:tcPr>
          <w:p w14:paraId="57F8600F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一律　　８０，０００円</w:t>
            </w:r>
          </w:p>
        </w:tc>
        <w:tc>
          <w:tcPr>
            <w:tcW w:w="1842" w:type="dxa"/>
          </w:tcPr>
          <w:p w14:paraId="6E89FF81" w14:textId="77777777" w:rsidR="00F1164D" w:rsidRDefault="00F11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1164D" w14:paraId="3CEA17F3" w14:textId="77777777">
        <w:tc>
          <w:tcPr>
            <w:tcW w:w="1985" w:type="dxa"/>
          </w:tcPr>
          <w:p w14:paraId="2E3F3EFA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８～１０人</w:t>
            </w:r>
          </w:p>
        </w:tc>
        <w:tc>
          <w:tcPr>
            <w:tcW w:w="3969" w:type="dxa"/>
          </w:tcPr>
          <w:p w14:paraId="4B5FCABF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一律　１００，０００円</w:t>
            </w:r>
          </w:p>
        </w:tc>
        <w:tc>
          <w:tcPr>
            <w:tcW w:w="1842" w:type="dxa"/>
          </w:tcPr>
          <w:p w14:paraId="34F1D7A1" w14:textId="77777777" w:rsidR="00F1164D" w:rsidRDefault="00F11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1164D" w14:paraId="62CE897E" w14:textId="77777777">
        <w:tc>
          <w:tcPr>
            <w:tcW w:w="1985" w:type="dxa"/>
          </w:tcPr>
          <w:p w14:paraId="7BA5A4A8" w14:textId="77777777" w:rsidR="00F1164D" w:rsidRDefault="00DA6F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１１人以上</w:t>
            </w:r>
          </w:p>
        </w:tc>
        <w:tc>
          <w:tcPr>
            <w:tcW w:w="3969" w:type="dxa"/>
          </w:tcPr>
          <w:p w14:paraId="1CAACA01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従業員数×１０，０００円</w:t>
            </w:r>
          </w:p>
          <w:p w14:paraId="5F143D56" w14:textId="77777777" w:rsidR="00F1164D" w:rsidRDefault="00DA6F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※上限１００万円とする</w:t>
            </w:r>
          </w:p>
        </w:tc>
        <w:tc>
          <w:tcPr>
            <w:tcW w:w="1842" w:type="dxa"/>
          </w:tcPr>
          <w:p w14:paraId="2681F631" w14:textId="77777777" w:rsidR="00F1164D" w:rsidRDefault="00F116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87DA2DB" w14:textId="77777777" w:rsidR="00F1164D" w:rsidRDefault="00F1164D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  <w:sz w:val="24"/>
        </w:rPr>
      </w:pPr>
      <w:bookmarkStart w:id="1" w:name="_Hlk107303089"/>
    </w:p>
    <w:p w14:paraId="76DD7D9A" w14:textId="77777777" w:rsidR="00F1164D" w:rsidRDefault="00DA6F4F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>２．</w:t>
      </w:r>
      <w:bookmarkEnd w:id="1"/>
      <w:r>
        <w:rPr>
          <w:rFonts w:asciiTheme="minorEastAsia" w:hAnsiTheme="minorEastAsia" w:hint="eastAsia"/>
          <w:kern w:val="0"/>
          <w:sz w:val="24"/>
        </w:rPr>
        <w:t xml:space="preserve">補助金額（上限１００万円） 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>
        <w:rPr>
          <w:rFonts w:asciiTheme="minorEastAsia" w:hAnsiTheme="minorEastAsia"/>
          <w:kern w:val="0"/>
          <w:sz w:val="22"/>
          <w:u w:val="single"/>
        </w:rPr>
        <w:t xml:space="preserve">            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</w:t>
      </w:r>
      <w:r>
        <w:rPr>
          <w:rFonts w:asciiTheme="minorEastAsia" w:hAnsiTheme="minorEastAsia"/>
          <w:kern w:val="0"/>
          <w:sz w:val="22"/>
          <w:u w:val="single"/>
        </w:rPr>
        <w:t xml:space="preserve">               </w:t>
      </w:r>
      <w:r>
        <w:rPr>
          <w:rFonts w:asciiTheme="minorEastAsia" w:hAnsiTheme="minorEastAsia" w:hint="eastAsia"/>
          <w:kern w:val="0"/>
          <w:sz w:val="22"/>
          <w:u w:val="single"/>
        </w:rPr>
        <w:t>円</w:t>
      </w:r>
    </w:p>
    <w:p w14:paraId="2A28792E" w14:textId="77777777" w:rsidR="00F1164D" w:rsidRDefault="00F1164D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  <w:sz w:val="22"/>
          <w:u w:val="single"/>
        </w:rPr>
      </w:pPr>
    </w:p>
    <w:p w14:paraId="6DBD937A" w14:textId="77777777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３．添付書類　</w:t>
      </w:r>
    </w:p>
    <w:p w14:paraId="1CCFB140" w14:textId="06DAEAA7" w:rsidR="00F1164D" w:rsidRDefault="00DA6F4F">
      <w:pPr>
        <w:autoSpaceDE w:val="0"/>
        <w:autoSpaceDN w:val="0"/>
        <w:adjustRightInd w:val="0"/>
        <w:spacing w:line="320" w:lineRule="exact"/>
        <w:ind w:firstLineChars="300" w:firstLine="66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○令和</w:t>
      </w:r>
      <w:r w:rsidR="00381B4A">
        <w:rPr>
          <w:rFonts w:asciiTheme="minorEastAsia" w:hAnsiTheme="minorEastAsia" w:hint="eastAsia"/>
          <w:kern w:val="0"/>
          <w:sz w:val="22"/>
        </w:rPr>
        <w:t>６</w:t>
      </w:r>
      <w:r>
        <w:rPr>
          <w:rFonts w:asciiTheme="minorEastAsia" w:hAnsiTheme="minorEastAsia" w:hint="eastAsia"/>
          <w:kern w:val="0"/>
          <w:sz w:val="22"/>
        </w:rPr>
        <w:t>年または令和</w:t>
      </w:r>
      <w:r w:rsidR="00381B4A"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 w:hint="eastAsia"/>
          <w:kern w:val="0"/>
          <w:sz w:val="22"/>
        </w:rPr>
        <w:t>年分の</w:t>
      </w:r>
      <w:r w:rsidR="00381B4A">
        <w:rPr>
          <w:rFonts w:asciiTheme="minorEastAsia" w:hAnsiTheme="minorEastAsia" w:hint="eastAsia"/>
          <w:kern w:val="0"/>
          <w:sz w:val="22"/>
        </w:rPr>
        <w:t>白色</w:t>
      </w:r>
      <w:r>
        <w:rPr>
          <w:rFonts w:asciiTheme="minorEastAsia" w:hAnsiTheme="minorEastAsia" w:hint="eastAsia"/>
          <w:kern w:val="0"/>
          <w:sz w:val="22"/>
        </w:rPr>
        <w:t>収支内訳書</w:t>
      </w:r>
      <w:r w:rsidR="00381B4A">
        <w:rPr>
          <w:rFonts w:asciiTheme="minorEastAsia" w:hAnsiTheme="minorEastAsia" w:hint="eastAsia"/>
          <w:kern w:val="0"/>
          <w:sz w:val="22"/>
        </w:rPr>
        <w:t>または</w:t>
      </w:r>
      <w:r>
        <w:rPr>
          <w:rFonts w:asciiTheme="minorEastAsia" w:hAnsiTheme="minorEastAsia" w:hint="eastAsia"/>
          <w:kern w:val="0"/>
          <w:sz w:val="22"/>
        </w:rPr>
        <w:t>青色申告決算書等の写し</w:t>
      </w:r>
    </w:p>
    <w:p w14:paraId="66CF9686" w14:textId="1768B1E2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FFFFFF" w:themeColor="background1"/>
          <w:kern w:val="0"/>
          <w:sz w:val="22"/>
        </w:rPr>
        <w:t>【添付</w:t>
      </w:r>
      <w:r>
        <w:rPr>
          <w:rFonts w:asciiTheme="minorEastAsia" w:hAnsiTheme="minorEastAsia" w:hint="eastAsia"/>
          <w:kern w:val="0"/>
          <w:sz w:val="22"/>
        </w:rPr>
        <w:t>○従業員数が確認できる書類</w:t>
      </w:r>
    </w:p>
    <w:p w14:paraId="44CE8E50" w14:textId="014ABBE9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color w:val="FFFFFF" w:themeColor="background1"/>
          <w:kern w:val="0"/>
          <w:sz w:val="22"/>
        </w:rPr>
        <w:t>【添付</w:t>
      </w:r>
      <w:r>
        <w:rPr>
          <w:rFonts w:asciiTheme="minorEastAsia" w:hAnsiTheme="minorEastAsia" w:hint="eastAsia"/>
          <w:kern w:val="0"/>
          <w:sz w:val="22"/>
        </w:rPr>
        <w:t>○</w:t>
      </w:r>
      <w:r w:rsidR="00240720">
        <w:rPr>
          <w:rFonts w:asciiTheme="minorEastAsia" w:hAnsiTheme="minorEastAsia" w:hint="eastAsia"/>
          <w:kern w:val="0"/>
          <w:sz w:val="22"/>
        </w:rPr>
        <w:t>令和７年度</w:t>
      </w:r>
      <w:r>
        <w:rPr>
          <w:rFonts w:asciiTheme="minorEastAsia" w:hAnsiTheme="minorEastAsia" w:hint="eastAsia"/>
          <w:kern w:val="0"/>
          <w:sz w:val="22"/>
        </w:rPr>
        <w:t>下條村事業者物価高騰対策支援金請求書（様式第３号）</w:t>
      </w:r>
    </w:p>
    <w:p w14:paraId="433661AA" w14:textId="77777777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color w:val="FFFFFF" w:themeColor="background1"/>
          <w:kern w:val="0"/>
          <w:sz w:val="22"/>
        </w:rPr>
        <w:t>【添付書</w:t>
      </w:r>
    </w:p>
    <w:p w14:paraId="184D7EFE" w14:textId="77777777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４．その他</w:t>
      </w:r>
    </w:p>
    <w:p w14:paraId="700D8DA5" w14:textId="6A8C6953" w:rsidR="00F1164D" w:rsidRDefault="00DA6F4F">
      <w:pPr>
        <w:autoSpaceDE w:val="0"/>
        <w:autoSpaceDN w:val="0"/>
        <w:adjustRightInd w:val="0"/>
        <w:spacing w:line="320" w:lineRule="exact"/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・申請期間は令和</w:t>
      </w:r>
      <w:r w:rsidR="00381B4A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</w:t>
      </w:r>
      <w:r w:rsidR="00381B4A">
        <w:rPr>
          <w:rFonts w:asciiTheme="minorEastAsia" w:hAnsiTheme="minorEastAsia" w:hint="eastAsia"/>
          <w:kern w:val="0"/>
          <w:sz w:val="22"/>
        </w:rPr>
        <w:t>２</w:t>
      </w:r>
      <w:r>
        <w:rPr>
          <w:rFonts w:asciiTheme="minorEastAsia" w:hAnsiTheme="minorEastAsia" w:hint="eastAsia"/>
          <w:kern w:val="0"/>
          <w:sz w:val="22"/>
        </w:rPr>
        <w:t>月</w:t>
      </w:r>
      <w:r w:rsidR="00381B4A">
        <w:rPr>
          <w:rFonts w:asciiTheme="minorEastAsia" w:hAnsiTheme="minorEastAsia" w:hint="eastAsia"/>
          <w:kern w:val="0"/>
          <w:sz w:val="22"/>
        </w:rPr>
        <w:t>２</w:t>
      </w:r>
      <w:r>
        <w:rPr>
          <w:rFonts w:asciiTheme="minorEastAsia" w:hAnsiTheme="minorEastAsia" w:hint="eastAsia"/>
          <w:kern w:val="0"/>
          <w:sz w:val="22"/>
        </w:rPr>
        <w:t>日から令和</w:t>
      </w:r>
      <w:r w:rsidR="00381B4A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年２月２</w:t>
      </w:r>
      <w:r w:rsidR="00381B4A">
        <w:rPr>
          <w:rFonts w:asciiTheme="minorEastAsia" w:hAnsiTheme="minorEastAsia" w:hint="eastAsia"/>
          <w:kern w:val="0"/>
          <w:sz w:val="22"/>
        </w:rPr>
        <w:t>７</w:t>
      </w:r>
      <w:r>
        <w:rPr>
          <w:rFonts w:asciiTheme="minorEastAsia" w:hAnsiTheme="minorEastAsia" w:hint="eastAsia"/>
          <w:kern w:val="0"/>
          <w:sz w:val="22"/>
        </w:rPr>
        <w:t>日までです。</w:t>
      </w:r>
    </w:p>
    <w:p w14:paraId="52FFD5B2" w14:textId="77777777" w:rsidR="00F1164D" w:rsidRDefault="00DA6F4F">
      <w:pPr>
        <w:autoSpaceDE w:val="0"/>
        <w:autoSpaceDN w:val="0"/>
        <w:adjustRightInd w:val="0"/>
        <w:spacing w:line="440" w:lineRule="exac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867F88B" wp14:editId="57B6D82B">
                <wp:simplePos x="0" y="0"/>
                <wp:positionH relativeFrom="margin">
                  <wp:posOffset>-14605</wp:posOffset>
                </wp:positionH>
                <wp:positionV relativeFrom="paragraph">
                  <wp:posOffset>183515</wp:posOffset>
                </wp:positionV>
                <wp:extent cx="5781675" cy="828675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455.25pt;height:65.25pt;mso-position-horizontal-relative:margin;position:absolute;margin-left:-1.1399999999999999pt;margin-top:14.45pt;mso-wrap-distance-bottom:0pt;mso-wrap-distance-right:9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14:paraId="3BB5F717" w14:textId="77777777" w:rsidR="00F1164D" w:rsidRDefault="00DA6F4F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以下事項に同意します。</w:t>
      </w:r>
    </w:p>
    <w:p w14:paraId="4ED4F6A2" w14:textId="77777777" w:rsidR="00F1164D" w:rsidRDefault="00DA6F4F">
      <w:pPr>
        <w:autoSpaceDE w:val="0"/>
        <w:autoSpaceDN w:val="0"/>
        <w:adjustRightInd w:val="0"/>
        <w:spacing w:line="320" w:lineRule="exact"/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１．支援支給要件を確認するため、住民基本台帳、行政資料等を確認すること。</w:t>
      </w:r>
    </w:p>
    <w:p w14:paraId="5B06976A" w14:textId="77777777" w:rsidR="00F1164D" w:rsidRDefault="00DA6F4F">
      <w:pPr>
        <w:autoSpaceDE w:val="0"/>
        <w:autoSpaceDN w:val="0"/>
        <w:adjustRightInd w:val="0"/>
        <w:spacing w:line="320" w:lineRule="exact"/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２．支援支給後、支給要件に該当しないことが判明した場合は、支援金を返還します。</w:t>
      </w:r>
    </w:p>
    <w:sectPr w:rsidR="00F1164D">
      <w:pgSz w:w="11906" w:h="16838"/>
      <w:pgMar w:top="1418" w:right="1418" w:bottom="1134" w:left="1418" w:header="851" w:footer="992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5E77" w14:textId="77777777" w:rsidR="00063C8E" w:rsidRDefault="00063C8E">
      <w:r>
        <w:separator/>
      </w:r>
    </w:p>
  </w:endnote>
  <w:endnote w:type="continuationSeparator" w:id="0">
    <w:p w14:paraId="3D77CF8F" w14:textId="77777777" w:rsidR="00063C8E" w:rsidRDefault="0006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D1FE" w14:textId="77777777" w:rsidR="00063C8E" w:rsidRDefault="00063C8E">
      <w:r>
        <w:separator/>
      </w:r>
    </w:p>
  </w:footnote>
  <w:footnote w:type="continuationSeparator" w:id="0">
    <w:p w14:paraId="4CB4C08D" w14:textId="77777777" w:rsidR="00063C8E" w:rsidRDefault="0006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8F00548"/>
    <w:lvl w:ilvl="0" w:tplc="4564760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7404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4D"/>
    <w:rsid w:val="00063C8E"/>
    <w:rsid w:val="00240720"/>
    <w:rsid w:val="002628CE"/>
    <w:rsid w:val="00307153"/>
    <w:rsid w:val="00381B4A"/>
    <w:rsid w:val="00591986"/>
    <w:rsid w:val="007206C4"/>
    <w:rsid w:val="007D0D54"/>
    <w:rsid w:val="007E4AB3"/>
    <w:rsid w:val="00895AE5"/>
    <w:rsid w:val="008A250E"/>
    <w:rsid w:val="008F09D1"/>
    <w:rsid w:val="009928AA"/>
    <w:rsid w:val="00997E24"/>
    <w:rsid w:val="00A71636"/>
    <w:rsid w:val="00AC76D8"/>
    <w:rsid w:val="00AD6654"/>
    <w:rsid w:val="00BA32A1"/>
    <w:rsid w:val="00CD2B43"/>
    <w:rsid w:val="00D93BFC"/>
    <w:rsid w:val="00DA6F4F"/>
    <w:rsid w:val="00E33FE0"/>
    <w:rsid w:val="00E66F53"/>
    <w:rsid w:val="00F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BD34A"/>
  <w15:chartTrackingRefBased/>
  <w15:docId w15:val="{8369038E-7D2E-46F6-89A1-392EE74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</w:style>
  <w:style w:type="character" w:customStyle="1" w:styleId="cm">
    <w:name w:val="cm"/>
    <w:basedOn w:val="a0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Note Heading"/>
    <w:basedOn w:val="a"/>
    <w:next w:val="a"/>
    <w:link w:val="ad"/>
    <w:pPr>
      <w:jc w:val="center"/>
    </w:pPr>
    <w:rPr>
      <w:rFonts w:asciiTheme="minorEastAsia" w:hAnsiTheme="minorEastAsia"/>
      <w:kern w:val="0"/>
    </w:rPr>
  </w:style>
  <w:style w:type="character" w:customStyle="1" w:styleId="ad">
    <w:name w:val="記 (文字)"/>
    <w:basedOn w:val="a0"/>
    <w:link w:val="ac"/>
    <w:rPr>
      <w:rFonts w:asciiTheme="minorEastAsia" w:hAnsiTheme="minorEastAsia"/>
      <w:kern w:val="0"/>
    </w:rPr>
  </w:style>
  <w:style w:type="paragraph" w:styleId="ae">
    <w:name w:val="Closing"/>
    <w:basedOn w:val="a"/>
    <w:link w:val="af"/>
    <w:pPr>
      <w:jc w:val="right"/>
    </w:pPr>
    <w:rPr>
      <w:rFonts w:asciiTheme="minorEastAsia" w:hAnsiTheme="minorEastAsia"/>
      <w:kern w:val="0"/>
    </w:rPr>
  </w:style>
  <w:style w:type="character" w:customStyle="1" w:styleId="af">
    <w:name w:val="結語 (文字)"/>
    <w:basedOn w:val="a0"/>
    <w:link w:val="ae"/>
    <w:rPr>
      <w:rFonts w:asciiTheme="minorEastAsia" w:hAnsiTheme="minorEastAsia"/>
      <w:kern w:val="0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t.miyazawa</dc:creator>
  <cp:lastModifiedBy>池戸　耀</cp:lastModifiedBy>
  <cp:revision>4</cp:revision>
  <cp:lastPrinted>2024-12-27T02:44:00Z</cp:lastPrinted>
  <dcterms:created xsi:type="dcterms:W3CDTF">2026-01-26T07:09:00Z</dcterms:created>
  <dcterms:modified xsi:type="dcterms:W3CDTF">2026-01-26T07:10:00Z</dcterms:modified>
</cp:coreProperties>
</file>