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27A" w:rsidRDefault="005B5016" w:rsidP="00643D2A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-224155</wp:posOffset>
                </wp:positionV>
                <wp:extent cx="1695450" cy="695325"/>
                <wp:effectExtent l="38100" t="38100" r="38100" b="476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95325"/>
                        </a:xfrm>
                        <a:prstGeom prst="rect">
                          <a:avLst/>
                        </a:prstGeom>
                        <a:noFill/>
                        <a:ln w="698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5016" w:rsidRPr="005B5016" w:rsidRDefault="005B5016" w:rsidP="005B5016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5B501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52"/>
                                <w:szCs w:val="52"/>
                              </w:rPr>
                              <w:t>回　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.7pt;margin-top:-17.65pt;width:133.5pt;height:5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" filled="f" strokecolor="black [3213]" strokeweight="5.5pt">
                <v:stroke linestyle="thickThin"/>
                <v:textbox>
                  <w:txbxContent>
                    <w:p w:rsidR="005B5016" w:rsidRPr="005B5016" w:rsidRDefault="005B5016" w:rsidP="005B5016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52"/>
                          <w:szCs w:val="52"/>
                        </w:rPr>
                      </w:pPr>
                      <w:r w:rsidRPr="005B501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52"/>
                          <w:szCs w:val="52"/>
                        </w:rPr>
                        <w:t>回　覧</w:t>
                      </w:r>
                    </w:p>
                  </w:txbxContent>
                </v:textbox>
              </v:rect>
            </w:pict>
          </mc:Fallback>
        </mc:AlternateContent>
      </w:r>
      <w:r w:rsidR="00643D2A">
        <w:rPr>
          <w:rFonts w:hint="eastAsia"/>
          <w:sz w:val="24"/>
          <w:szCs w:val="24"/>
        </w:rPr>
        <w:t>２９下総第　１７３　号</w:t>
      </w:r>
    </w:p>
    <w:p w:rsidR="00643D2A" w:rsidRDefault="00643D2A" w:rsidP="00643D2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平成３０年　２月１５日</w:t>
      </w:r>
    </w:p>
    <w:p w:rsidR="00643D2A" w:rsidRDefault="00643D2A" w:rsidP="00643D2A">
      <w:pPr>
        <w:jc w:val="left"/>
        <w:rPr>
          <w:sz w:val="24"/>
          <w:szCs w:val="24"/>
        </w:rPr>
      </w:pPr>
    </w:p>
    <w:p w:rsidR="00643D2A" w:rsidRDefault="00643D2A" w:rsidP="00643D2A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各　　　位</w:t>
      </w:r>
    </w:p>
    <w:p w:rsidR="00643D2A" w:rsidRPr="00643D2A" w:rsidRDefault="00643D2A" w:rsidP="00643D2A">
      <w:pPr>
        <w:jc w:val="left"/>
        <w:rPr>
          <w:sz w:val="20"/>
          <w:szCs w:val="20"/>
        </w:rPr>
      </w:pPr>
      <w:r w:rsidRPr="00643D2A">
        <w:rPr>
          <w:rFonts w:hint="eastAsia"/>
          <w:sz w:val="20"/>
          <w:szCs w:val="20"/>
        </w:rPr>
        <w:t>（連絡員・隣組長経由）</w:t>
      </w:r>
    </w:p>
    <w:p w:rsidR="00643D2A" w:rsidRDefault="00643D2A" w:rsidP="00643D2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282B5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643D2A">
        <w:rPr>
          <w:rFonts w:hint="eastAsia"/>
          <w:spacing w:val="11"/>
          <w:kern w:val="0"/>
          <w:sz w:val="24"/>
          <w:szCs w:val="24"/>
          <w:fitText w:val="3120" w:id="1649170944"/>
        </w:rPr>
        <w:t xml:space="preserve">下條村長　金　田　憲　</w:t>
      </w:r>
      <w:r w:rsidRPr="00643D2A">
        <w:rPr>
          <w:rFonts w:hint="eastAsia"/>
          <w:spacing w:val="-1"/>
          <w:kern w:val="0"/>
          <w:sz w:val="24"/>
          <w:szCs w:val="24"/>
          <w:fitText w:val="3120" w:id="1649170944"/>
        </w:rPr>
        <w:t>治</w:t>
      </w:r>
    </w:p>
    <w:p w:rsidR="000104A3" w:rsidRDefault="000104A3" w:rsidP="00643D2A">
      <w:pPr>
        <w:jc w:val="left"/>
        <w:rPr>
          <w:sz w:val="24"/>
          <w:szCs w:val="24"/>
        </w:rPr>
      </w:pPr>
    </w:p>
    <w:p w:rsidR="00036C51" w:rsidRPr="00611E11" w:rsidRDefault="00036C51" w:rsidP="00611E11">
      <w:pPr>
        <w:spacing w:line="360" w:lineRule="exact"/>
        <w:jc w:val="center"/>
        <w:rPr>
          <w:b/>
          <w:sz w:val="28"/>
          <w:szCs w:val="28"/>
        </w:rPr>
      </w:pPr>
      <w:r w:rsidRPr="00611E11">
        <w:rPr>
          <w:rFonts w:hint="eastAsia"/>
          <w:b/>
          <w:sz w:val="28"/>
          <w:szCs w:val="28"/>
        </w:rPr>
        <w:t>「</w:t>
      </w:r>
      <w:r w:rsidR="00643D2A" w:rsidRPr="00611E11">
        <w:rPr>
          <w:rFonts w:hint="eastAsia"/>
          <w:b/>
          <w:sz w:val="28"/>
          <w:szCs w:val="28"/>
        </w:rPr>
        <w:t>下條村</w:t>
      </w:r>
      <w:r w:rsidR="00B00CBD" w:rsidRPr="00611E11">
        <w:rPr>
          <w:rFonts w:hint="eastAsia"/>
          <w:b/>
          <w:sz w:val="28"/>
          <w:szCs w:val="28"/>
        </w:rPr>
        <w:t>リニア残土処理地</w:t>
      </w:r>
      <w:r w:rsidR="0008558C" w:rsidRPr="00611E11">
        <w:rPr>
          <w:rFonts w:hint="eastAsia"/>
          <w:b/>
          <w:sz w:val="28"/>
          <w:szCs w:val="28"/>
        </w:rPr>
        <w:t>計画</w:t>
      </w:r>
      <w:r w:rsidR="005C2B50" w:rsidRPr="00611E11">
        <w:rPr>
          <w:rFonts w:hint="eastAsia"/>
          <w:b/>
          <w:sz w:val="28"/>
          <w:szCs w:val="28"/>
        </w:rPr>
        <w:t>特別</w:t>
      </w:r>
      <w:r w:rsidR="00602C3F" w:rsidRPr="00611E11">
        <w:rPr>
          <w:rFonts w:hint="eastAsia"/>
          <w:b/>
          <w:sz w:val="28"/>
          <w:szCs w:val="28"/>
        </w:rPr>
        <w:t>委員会</w:t>
      </w:r>
      <w:r w:rsidRPr="00611E11">
        <w:rPr>
          <w:rFonts w:hint="eastAsia"/>
          <w:b/>
          <w:sz w:val="28"/>
          <w:szCs w:val="28"/>
        </w:rPr>
        <w:t>」</w:t>
      </w:r>
    </w:p>
    <w:p w:rsidR="00643D2A" w:rsidRPr="00611E11" w:rsidRDefault="00036C51" w:rsidP="00611E11">
      <w:pPr>
        <w:spacing w:line="360" w:lineRule="exact"/>
        <w:ind w:firstLineChars="600" w:firstLine="1687"/>
        <w:rPr>
          <w:b/>
          <w:sz w:val="28"/>
          <w:szCs w:val="28"/>
        </w:rPr>
      </w:pPr>
      <w:r w:rsidRPr="00611E11">
        <w:rPr>
          <w:rFonts w:hint="eastAsia"/>
          <w:b/>
          <w:sz w:val="28"/>
          <w:szCs w:val="28"/>
        </w:rPr>
        <w:t>村民公募</w:t>
      </w:r>
      <w:r w:rsidR="00643D2A" w:rsidRPr="00611E11">
        <w:rPr>
          <w:rFonts w:hint="eastAsia"/>
          <w:b/>
          <w:sz w:val="28"/>
          <w:szCs w:val="28"/>
        </w:rPr>
        <w:t>委員</w:t>
      </w:r>
      <w:r w:rsidR="005C2B50" w:rsidRPr="00611E11">
        <w:rPr>
          <w:rFonts w:hint="eastAsia"/>
          <w:b/>
          <w:sz w:val="28"/>
          <w:szCs w:val="28"/>
        </w:rPr>
        <w:t>の</w:t>
      </w:r>
      <w:r w:rsidRPr="00611E11">
        <w:rPr>
          <w:rFonts w:hint="eastAsia"/>
          <w:b/>
          <w:sz w:val="28"/>
          <w:szCs w:val="28"/>
        </w:rPr>
        <w:t>募集</w:t>
      </w:r>
      <w:r w:rsidR="00643D2A" w:rsidRPr="00611E11">
        <w:rPr>
          <w:rFonts w:hint="eastAsia"/>
          <w:b/>
          <w:sz w:val="28"/>
          <w:szCs w:val="28"/>
        </w:rPr>
        <w:t>について</w:t>
      </w:r>
    </w:p>
    <w:p w:rsidR="00643D2A" w:rsidRPr="00602C3F" w:rsidRDefault="00643D2A" w:rsidP="00643D2A">
      <w:pPr>
        <w:jc w:val="left"/>
        <w:rPr>
          <w:sz w:val="24"/>
          <w:szCs w:val="24"/>
        </w:rPr>
      </w:pPr>
    </w:p>
    <w:p w:rsidR="000104A3" w:rsidRDefault="000104A3" w:rsidP="00C0360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村では、</w:t>
      </w:r>
      <w:r w:rsidR="005C2B50">
        <w:rPr>
          <w:rFonts w:hint="eastAsia"/>
          <w:sz w:val="24"/>
          <w:szCs w:val="24"/>
        </w:rPr>
        <w:t>火沢地区</w:t>
      </w:r>
      <w:r w:rsidR="002D47C7">
        <w:rPr>
          <w:rFonts w:hint="eastAsia"/>
          <w:sz w:val="24"/>
          <w:szCs w:val="24"/>
        </w:rPr>
        <w:t>（道の駅飯田側）</w:t>
      </w:r>
      <w:r w:rsidR="005C2B50">
        <w:rPr>
          <w:rFonts w:hint="eastAsia"/>
          <w:sz w:val="24"/>
          <w:szCs w:val="24"/>
        </w:rPr>
        <w:t>に計画するリニア残土埋立地の有効利用</w:t>
      </w:r>
      <w:r w:rsidR="00036C51">
        <w:rPr>
          <w:rFonts w:hint="eastAsia"/>
          <w:sz w:val="24"/>
          <w:szCs w:val="24"/>
        </w:rPr>
        <w:t>計画を</w:t>
      </w:r>
      <w:r w:rsidR="0008558C">
        <w:rPr>
          <w:rFonts w:hint="eastAsia"/>
          <w:sz w:val="24"/>
          <w:szCs w:val="24"/>
        </w:rPr>
        <w:t>検討</w:t>
      </w:r>
      <w:r w:rsidR="00036C51">
        <w:rPr>
          <w:rFonts w:hint="eastAsia"/>
          <w:sz w:val="24"/>
          <w:szCs w:val="24"/>
        </w:rPr>
        <w:t>、策定</w:t>
      </w:r>
      <w:r w:rsidR="005C2B50">
        <w:rPr>
          <w:rFonts w:hint="eastAsia"/>
          <w:sz w:val="24"/>
          <w:szCs w:val="24"/>
        </w:rPr>
        <w:t>する特別委員会</w:t>
      </w:r>
      <w:r w:rsidR="00C03607">
        <w:rPr>
          <w:rFonts w:hint="eastAsia"/>
          <w:sz w:val="24"/>
          <w:szCs w:val="24"/>
        </w:rPr>
        <w:t>の設置にあたり、</w:t>
      </w:r>
      <w:r w:rsidR="00036C51">
        <w:rPr>
          <w:rFonts w:hint="eastAsia"/>
          <w:sz w:val="24"/>
          <w:szCs w:val="24"/>
        </w:rPr>
        <w:t>村民公募</w:t>
      </w:r>
      <w:r w:rsidR="00176D81">
        <w:rPr>
          <w:rFonts w:hint="eastAsia"/>
          <w:sz w:val="24"/>
          <w:szCs w:val="24"/>
        </w:rPr>
        <w:t>委員</w:t>
      </w:r>
      <w:r w:rsidR="0077725F">
        <w:rPr>
          <w:rFonts w:hint="eastAsia"/>
          <w:sz w:val="24"/>
          <w:szCs w:val="24"/>
        </w:rPr>
        <w:t>（２０～４</w:t>
      </w:r>
      <w:r w:rsidR="006B3C53">
        <w:rPr>
          <w:rFonts w:hint="eastAsia"/>
          <w:sz w:val="24"/>
          <w:szCs w:val="24"/>
        </w:rPr>
        <w:t>９</w:t>
      </w:r>
      <w:r w:rsidR="0077725F">
        <w:rPr>
          <w:rFonts w:hint="eastAsia"/>
          <w:sz w:val="24"/>
          <w:szCs w:val="24"/>
        </w:rPr>
        <w:t>歳）</w:t>
      </w:r>
      <w:r w:rsidR="005C2B50">
        <w:rPr>
          <w:rFonts w:hint="eastAsia"/>
          <w:sz w:val="24"/>
          <w:szCs w:val="24"/>
        </w:rPr>
        <w:t>を</w:t>
      </w:r>
      <w:r w:rsidR="00C03607">
        <w:rPr>
          <w:rFonts w:hint="eastAsia"/>
          <w:sz w:val="24"/>
          <w:szCs w:val="24"/>
        </w:rPr>
        <w:t>下記のとおり</w:t>
      </w:r>
      <w:r w:rsidR="00036C51">
        <w:rPr>
          <w:rFonts w:hint="eastAsia"/>
          <w:sz w:val="24"/>
          <w:szCs w:val="24"/>
        </w:rPr>
        <w:t>募集</w:t>
      </w:r>
      <w:r w:rsidR="005C2B50">
        <w:rPr>
          <w:rFonts w:hint="eastAsia"/>
          <w:sz w:val="24"/>
          <w:szCs w:val="24"/>
        </w:rPr>
        <w:t>いたします。</w:t>
      </w:r>
    </w:p>
    <w:p w:rsidR="005C2B50" w:rsidRPr="00447F8E" w:rsidRDefault="005C2B50" w:rsidP="00643D2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80B57" w:rsidRPr="00282B54">
        <w:rPr>
          <w:rFonts w:hint="eastAsia"/>
          <w:spacing w:val="-2"/>
          <w:sz w:val="24"/>
          <w:szCs w:val="24"/>
        </w:rPr>
        <w:t>９年後の</w:t>
      </w:r>
      <w:r w:rsidRPr="00282B54">
        <w:rPr>
          <w:rFonts w:hint="eastAsia"/>
          <w:spacing w:val="-2"/>
          <w:sz w:val="24"/>
          <w:szCs w:val="24"/>
        </w:rPr>
        <w:t>リニア開業に向け、</w:t>
      </w:r>
      <w:r w:rsidR="00480B57" w:rsidRPr="00282B54">
        <w:rPr>
          <w:rFonts w:hint="eastAsia"/>
          <w:spacing w:val="-2"/>
          <w:sz w:val="24"/>
          <w:szCs w:val="24"/>
        </w:rPr>
        <w:t>下條</w:t>
      </w:r>
      <w:r w:rsidRPr="00282B54">
        <w:rPr>
          <w:rFonts w:hint="eastAsia"/>
          <w:spacing w:val="-2"/>
          <w:sz w:val="24"/>
          <w:szCs w:val="24"/>
        </w:rPr>
        <w:t>村の</w:t>
      </w:r>
      <w:r w:rsidR="00727B28" w:rsidRPr="00282B54">
        <w:rPr>
          <w:rFonts w:hint="eastAsia"/>
          <w:spacing w:val="-2"/>
          <w:sz w:val="24"/>
          <w:szCs w:val="24"/>
        </w:rPr>
        <w:t>玄関口に</w:t>
      </w:r>
      <w:r w:rsidR="002B5F82" w:rsidRPr="00282B54">
        <w:rPr>
          <w:rFonts w:hint="eastAsia"/>
          <w:spacing w:val="-2"/>
          <w:sz w:val="24"/>
          <w:szCs w:val="24"/>
        </w:rPr>
        <w:t>相応しい</w:t>
      </w:r>
      <w:r w:rsidR="00447F8E" w:rsidRPr="00282B54">
        <w:rPr>
          <w:rFonts w:hint="eastAsia"/>
          <w:spacing w:val="-2"/>
          <w:sz w:val="24"/>
          <w:szCs w:val="24"/>
        </w:rPr>
        <w:t>、次世代につながる</w:t>
      </w:r>
      <w:r w:rsidR="002B5F82" w:rsidRPr="00282B54">
        <w:rPr>
          <w:rFonts w:hint="eastAsia"/>
          <w:spacing w:val="-2"/>
          <w:sz w:val="24"/>
          <w:szCs w:val="24"/>
        </w:rPr>
        <w:t>計画</w:t>
      </w:r>
      <w:r w:rsidR="002B5F82" w:rsidRPr="00447F8E">
        <w:rPr>
          <w:rFonts w:hint="eastAsia"/>
          <w:sz w:val="24"/>
          <w:szCs w:val="24"/>
        </w:rPr>
        <w:t>となるよう</w:t>
      </w:r>
      <w:r w:rsidR="006A381F" w:rsidRPr="00447F8E">
        <w:rPr>
          <w:rFonts w:hint="eastAsia"/>
          <w:sz w:val="24"/>
          <w:szCs w:val="24"/>
        </w:rPr>
        <w:t>、</w:t>
      </w:r>
      <w:r w:rsidR="00C45636">
        <w:rPr>
          <w:rFonts w:hint="eastAsia"/>
          <w:sz w:val="24"/>
          <w:szCs w:val="24"/>
        </w:rPr>
        <w:t>各種団体代表者に加え、</w:t>
      </w:r>
      <w:r w:rsidR="00F257B0" w:rsidRPr="00447F8E">
        <w:rPr>
          <w:rFonts w:hint="eastAsia"/>
          <w:sz w:val="24"/>
          <w:szCs w:val="24"/>
        </w:rPr>
        <w:t>これから</w:t>
      </w:r>
      <w:r w:rsidR="00447F8E">
        <w:rPr>
          <w:rFonts w:hint="eastAsia"/>
          <w:sz w:val="24"/>
          <w:szCs w:val="24"/>
        </w:rPr>
        <w:t>の</w:t>
      </w:r>
      <w:r w:rsidR="00F257B0" w:rsidRPr="00447F8E">
        <w:rPr>
          <w:rFonts w:hint="eastAsia"/>
          <w:sz w:val="24"/>
          <w:szCs w:val="24"/>
        </w:rPr>
        <w:t>下條村を</w:t>
      </w:r>
      <w:r w:rsidR="004F4DB4" w:rsidRPr="00447F8E">
        <w:rPr>
          <w:rFonts w:hint="eastAsia"/>
          <w:sz w:val="24"/>
          <w:szCs w:val="24"/>
        </w:rPr>
        <w:t>担う世代の皆さん</w:t>
      </w:r>
      <w:r w:rsidR="00C03607" w:rsidRPr="00447F8E">
        <w:rPr>
          <w:rFonts w:hint="eastAsia"/>
          <w:sz w:val="24"/>
          <w:szCs w:val="24"/>
        </w:rPr>
        <w:t>にも</w:t>
      </w:r>
      <w:r w:rsidR="00036C51" w:rsidRPr="00447F8E">
        <w:rPr>
          <w:rFonts w:hint="eastAsia"/>
          <w:sz w:val="24"/>
          <w:szCs w:val="24"/>
        </w:rPr>
        <w:t>計画策定</w:t>
      </w:r>
      <w:r w:rsidR="00C03607" w:rsidRPr="00447F8E">
        <w:rPr>
          <w:rFonts w:hint="eastAsia"/>
          <w:sz w:val="24"/>
          <w:szCs w:val="24"/>
        </w:rPr>
        <w:t>への参加をお願い</w:t>
      </w:r>
      <w:r w:rsidR="00447F8E">
        <w:rPr>
          <w:rFonts w:hint="eastAsia"/>
          <w:sz w:val="24"/>
          <w:szCs w:val="24"/>
        </w:rPr>
        <w:t>するものです。</w:t>
      </w:r>
    </w:p>
    <w:p w:rsidR="0008558C" w:rsidRDefault="00F257B0" w:rsidP="00643D2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47F8E">
        <w:rPr>
          <w:rFonts w:hint="eastAsia"/>
          <w:sz w:val="24"/>
          <w:szCs w:val="24"/>
        </w:rPr>
        <w:t>下條村の将来、めざす姿などを含め幅広いご意見をいただきたいと思いますので、よろしくお願いいたします。</w:t>
      </w:r>
    </w:p>
    <w:p w:rsidR="00447F8E" w:rsidRDefault="00447F8E" w:rsidP="00611E11">
      <w:pPr>
        <w:jc w:val="left"/>
        <w:rPr>
          <w:sz w:val="24"/>
          <w:szCs w:val="24"/>
        </w:rPr>
      </w:pPr>
    </w:p>
    <w:p w:rsidR="00447F8E" w:rsidRDefault="00447F8E" w:rsidP="00611E1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C03607" w:rsidRDefault="00C03607" w:rsidP="00611E11">
      <w:pPr>
        <w:jc w:val="left"/>
        <w:rPr>
          <w:sz w:val="24"/>
          <w:szCs w:val="24"/>
        </w:rPr>
      </w:pPr>
    </w:p>
    <w:p w:rsidR="00447F8E" w:rsidRDefault="00447F8E" w:rsidP="00643D2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１．公募期間　　平成３０年２月１５日～平成３０年３月２０日</w:t>
      </w:r>
    </w:p>
    <w:p w:rsidR="00447F8E" w:rsidRDefault="00447F8E" w:rsidP="00EB4BC4">
      <w:pPr>
        <w:spacing w:line="240" w:lineRule="exact"/>
        <w:jc w:val="left"/>
        <w:rPr>
          <w:sz w:val="24"/>
          <w:szCs w:val="24"/>
        </w:rPr>
      </w:pPr>
    </w:p>
    <w:p w:rsidR="00447F8E" w:rsidRDefault="00447F8E" w:rsidP="00643D2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２．募集人員　　２０</w:t>
      </w:r>
      <w:r w:rsidR="006B3C53">
        <w:rPr>
          <w:rFonts w:hint="eastAsia"/>
          <w:sz w:val="24"/>
          <w:szCs w:val="24"/>
        </w:rPr>
        <w:t>代、３０代、４０代各２名程度（原則各年代男女１名）</w:t>
      </w:r>
    </w:p>
    <w:p w:rsidR="006B3C53" w:rsidRDefault="006B3C53" w:rsidP="00EB4BC4">
      <w:pPr>
        <w:spacing w:line="1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p w:rsidR="006B3C53" w:rsidRDefault="006B3C53" w:rsidP="006B3C53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３．応募資格　　平成３０年４月１日現在で１年以上下條村に在住している前項の年代の方</w:t>
      </w:r>
    </w:p>
    <w:p w:rsidR="006B3C53" w:rsidRDefault="006B3C53" w:rsidP="00EB4BC4">
      <w:pPr>
        <w:spacing w:line="240" w:lineRule="exact"/>
        <w:ind w:left="1920" w:hangingChars="800" w:hanging="1920"/>
        <w:jc w:val="left"/>
        <w:rPr>
          <w:sz w:val="24"/>
          <w:szCs w:val="24"/>
        </w:rPr>
      </w:pPr>
    </w:p>
    <w:p w:rsidR="00611E11" w:rsidRDefault="006B3C53" w:rsidP="00611E11">
      <w:pPr>
        <w:ind w:left="1920" w:hangingChars="800" w:hanging="1920"/>
        <w:jc w:val="left"/>
        <w:rPr>
          <w:spacing w:val="-10"/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Pr="00611E11">
        <w:rPr>
          <w:rFonts w:hint="eastAsia"/>
          <w:kern w:val="0"/>
          <w:sz w:val="24"/>
          <w:szCs w:val="24"/>
          <w:fitText w:val="960" w:id="1651142656"/>
        </w:rPr>
        <w:t>応募方法</w:t>
      </w:r>
      <w:r>
        <w:rPr>
          <w:rFonts w:hint="eastAsia"/>
          <w:sz w:val="24"/>
          <w:szCs w:val="24"/>
        </w:rPr>
        <w:t xml:space="preserve">　　</w:t>
      </w:r>
      <w:r w:rsidRPr="00EB4BC4">
        <w:rPr>
          <w:rFonts w:hint="eastAsia"/>
          <w:spacing w:val="-10"/>
          <w:sz w:val="24"/>
          <w:szCs w:val="24"/>
        </w:rPr>
        <w:t>別紙「下條村リニア残土処理地計画特別委員会</w:t>
      </w:r>
      <w:r w:rsidR="00EB4BC4" w:rsidRPr="00EB4BC4">
        <w:rPr>
          <w:rFonts w:hint="eastAsia"/>
          <w:spacing w:val="-10"/>
          <w:sz w:val="24"/>
          <w:szCs w:val="24"/>
        </w:rPr>
        <w:t>公募</w:t>
      </w:r>
      <w:r w:rsidRPr="00EB4BC4">
        <w:rPr>
          <w:rFonts w:hint="eastAsia"/>
          <w:spacing w:val="-10"/>
          <w:sz w:val="24"/>
          <w:szCs w:val="24"/>
        </w:rPr>
        <w:t>委員</w:t>
      </w:r>
      <w:r w:rsidR="00EB4BC4" w:rsidRPr="00EB4BC4">
        <w:rPr>
          <w:rFonts w:hint="eastAsia"/>
          <w:spacing w:val="-10"/>
          <w:sz w:val="24"/>
          <w:szCs w:val="24"/>
        </w:rPr>
        <w:t>応募申込書」を郵送、</w:t>
      </w:r>
      <w:r w:rsidR="00EB4BC4" w:rsidRPr="00EB4BC4">
        <w:rPr>
          <w:rFonts w:hint="eastAsia"/>
          <w:spacing w:val="-10"/>
          <w:sz w:val="24"/>
          <w:szCs w:val="24"/>
        </w:rPr>
        <w:t>F</w:t>
      </w:r>
      <w:r w:rsidR="00EB4BC4" w:rsidRPr="00EB4BC4">
        <w:rPr>
          <w:spacing w:val="-10"/>
          <w:sz w:val="24"/>
          <w:szCs w:val="24"/>
        </w:rPr>
        <w:t>AX</w:t>
      </w:r>
      <w:r w:rsidR="00EB4BC4" w:rsidRPr="00EB4BC4">
        <w:rPr>
          <w:rFonts w:hint="eastAsia"/>
          <w:spacing w:val="-10"/>
          <w:sz w:val="24"/>
          <w:szCs w:val="24"/>
        </w:rPr>
        <w:t>、電子ﾒｰﾙ、直接持参により提出してください。</w:t>
      </w:r>
    </w:p>
    <w:p w:rsidR="00611E11" w:rsidRDefault="00611E11" w:rsidP="00611E11">
      <w:pPr>
        <w:ind w:left="1920" w:hangingChars="800" w:hanging="1920"/>
        <w:jc w:val="left"/>
        <w:rPr>
          <w:spacing w:val="-10"/>
          <w:sz w:val="24"/>
          <w:szCs w:val="24"/>
        </w:rPr>
      </w:pPr>
      <w:r w:rsidRPr="00611E11">
        <w:rPr>
          <w:rFonts w:hint="eastAsia"/>
          <w:color w:val="FFFFFF" w:themeColor="background1"/>
          <w:sz w:val="24"/>
          <w:szCs w:val="24"/>
        </w:rPr>
        <w:t>４．</w:t>
      </w:r>
      <w:r w:rsidRPr="00611E11">
        <w:rPr>
          <w:rFonts w:hint="eastAsia"/>
          <w:color w:val="FFFFFF" w:themeColor="background1"/>
          <w:kern w:val="0"/>
          <w:sz w:val="24"/>
          <w:szCs w:val="24"/>
          <w:fitText w:val="960" w:id="1651163392"/>
        </w:rPr>
        <w:t>応募方法</w:t>
      </w:r>
      <w:r>
        <w:rPr>
          <w:rFonts w:hint="eastAsia"/>
          <w:sz w:val="24"/>
          <w:szCs w:val="24"/>
        </w:rPr>
        <w:t xml:space="preserve">　　※申込書は下條村ホームページからダウンロードできます。</w:t>
      </w:r>
    </w:p>
    <w:p w:rsidR="0021022D" w:rsidRDefault="0021022D" w:rsidP="0021022D">
      <w:pPr>
        <w:spacing w:line="240" w:lineRule="exact"/>
        <w:ind w:left="1760" w:hangingChars="800" w:hanging="1760"/>
        <w:jc w:val="left"/>
        <w:rPr>
          <w:spacing w:val="-10"/>
          <w:sz w:val="24"/>
          <w:szCs w:val="24"/>
        </w:rPr>
      </w:pPr>
    </w:p>
    <w:p w:rsidR="0021022D" w:rsidRDefault="0021022D" w:rsidP="00EB4BC4">
      <w:pPr>
        <w:ind w:left="1760" w:hangingChars="800" w:hanging="1760"/>
        <w:jc w:val="left"/>
        <w:rPr>
          <w:kern w:val="0"/>
          <w:sz w:val="24"/>
          <w:szCs w:val="24"/>
        </w:rPr>
      </w:pPr>
      <w:r>
        <w:rPr>
          <w:rFonts w:hint="eastAsia"/>
          <w:spacing w:val="-10"/>
          <w:sz w:val="24"/>
          <w:szCs w:val="24"/>
        </w:rPr>
        <w:t>５．</w:t>
      </w:r>
      <w:r w:rsidRPr="0021022D">
        <w:rPr>
          <w:rFonts w:hint="eastAsia"/>
          <w:spacing w:val="60"/>
          <w:kern w:val="0"/>
          <w:sz w:val="24"/>
          <w:szCs w:val="24"/>
          <w:fitText w:val="960" w:id="1651142657"/>
        </w:rPr>
        <w:t>その</w:t>
      </w:r>
      <w:r w:rsidRPr="0021022D">
        <w:rPr>
          <w:rFonts w:hint="eastAsia"/>
          <w:kern w:val="0"/>
          <w:sz w:val="24"/>
          <w:szCs w:val="24"/>
          <w:fitText w:val="960" w:id="1651142657"/>
        </w:rPr>
        <w:t>他</w:t>
      </w:r>
      <w:r>
        <w:rPr>
          <w:rFonts w:hint="eastAsia"/>
          <w:kern w:val="0"/>
          <w:sz w:val="24"/>
          <w:szCs w:val="24"/>
        </w:rPr>
        <w:t xml:space="preserve">　　・報酬は、会議出席の都度、村が定める報酬をお支払いします。</w:t>
      </w:r>
    </w:p>
    <w:p w:rsidR="0021022D" w:rsidRDefault="0021022D" w:rsidP="00EB4BC4">
      <w:pPr>
        <w:ind w:left="1760" w:hangingChars="800" w:hanging="1760"/>
        <w:jc w:val="left"/>
        <w:rPr>
          <w:spacing w:val="-10"/>
          <w:sz w:val="24"/>
          <w:szCs w:val="24"/>
        </w:rPr>
      </w:pPr>
      <w:r w:rsidRPr="0021022D">
        <w:rPr>
          <w:rFonts w:hint="eastAsia"/>
          <w:color w:val="FFFFFF" w:themeColor="background1"/>
          <w:spacing w:val="-10"/>
          <w:sz w:val="24"/>
          <w:szCs w:val="24"/>
        </w:rPr>
        <w:t>５．</w:t>
      </w:r>
      <w:r w:rsidRPr="0021022D">
        <w:rPr>
          <w:rFonts w:hint="eastAsia"/>
          <w:color w:val="FFFFFF" w:themeColor="background1"/>
          <w:spacing w:val="60"/>
          <w:kern w:val="0"/>
          <w:sz w:val="24"/>
          <w:szCs w:val="24"/>
          <w:fitText w:val="960" w:id="1651143168"/>
        </w:rPr>
        <w:t>その</w:t>
      </w:r>
      <w:r w:rsidRPr="0021022D">
        <w:rPr>
          <w:rFonts w:hint="eastAsia"/>
          <w:color w:val="FFFFFF" w:themeColor="background1"/>
          <w:kern w:val="0"/>
          <w:sz w:val="24"/>
          <w:szCs w:val="24"/>
          <w:fitText w:val="960" w:id="1651143168"/>
        </w:rPr>
        <w:t>他</w:t>
      </w:r>
      <w:r>
        <w:rPr>
          <w:rFonts w:hint="eastAsia"/>
          <w:kern w:val="0"/>
          <w:sz w:val="24"/>
          <w:szCs w:val="24"/>
        </w:rPr>
        <w:t xml:space="preserve">　　・</w:t>
      </w:r>
      <w:r w:rsidR="006513C4">
        <w:rPr>
          <w:rFonts w:hint="eastAsia"/>
          <w:kern w:val="0"/>
          <w:sz w:val="24"/>
          <w:szCs w:val="24"/>
        </w:rPr>
        <w:t>委員会の開催は、出席しやすいよう曜日、時間を考慮します。</w:t>
      </w:r>
    </w:p>
    <w:p w:rsidR="00EB4BC4" w:rsidRPr="0008558C" w:rsidRDefault="00611E11" w:rsidP="00EB4BC4">
      <w:pPr>
        <w:ind w:left="2240" w:hangingChars="800" w:hanging="2240"/>
        <w:jc w:val="left"/>
        <w:rPr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F6CB8" wp14:editId="2ABAC7EE">
                <wp:simplePos x="0" y="0"/>
                <wp:positionH relativeFrom="margin">
                  <wp:posOffset>3082290</wp:posOffset>
                </wp:positionH>
                <wp:positionV relativeFrom="paragraph">
                  <wp:posOffset>427990</wp:posOffset>
                </wp:positionV>
                <wp:extent cx="2514600" cy="1028700"/>
                <wp:effectExtent l="0" t="0" r="19050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BC4" w:rsidRPr="0044454D" w:rsidRDefault="00EB4BC4" w:rsidP="00EB4BC4">
                            <w:pPr>
                              <w:spacing w:line="300" w:lineRule="exact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44454D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長野県　</w:t>
                            </w:r>
                            <w:smartTag w:uri="schemas-MSNCTYST-com/MSNCTYST" w:element="MSNCTYST">
                              <w:smartTagPr>
                                <w:attr w:name="AddressList" w:val="20:下條村;"/>
                                <w:attr w:name="Address" w:val="下條村"/>
                              </w:smartTagPr>
                              <w:r w:rsidRPr="0044454D">
                                <w:rPr>
                                  <w:rFonts w:ascii="ＭＳ Ｐ明朝" w:eastAsia="ＭＳ Ｐ明朝" w:hAnsi="ＭＳ Ｐ明朝" w:hint="eastAsia"/>
                                </w:rPr>
                                <w:t>下條村</w:t>
                              </w:r>
                            </w:smartTag>
                            <w:r w:rsidRPr="0044454D">
                              <w:rPr>
                                <w:rFonts w:ascii="ＭＳ Ｐ明朝" w:eastAsia="ＭＳ Ｐ明朝" w:hAnsi="ＭＳ Ｐ明朝" w:hint="eastAsia"/>
                              </w:rPr>
                              <w:t>役場　〒 399-2101</w:t>
                            </w:r>
                          </w:p>
                          <w:p w:rsidR="00EB4BC4" w:rsidRPr="0044454D" w:rsidRDefault="00EB4BC4" w:rsidP="00EB4BC4">
                            <w:pPr>
                              <w:spacing w:line="300" w:lineRule="exact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smartTag w:uri="schemas-MSNCTYST-com/MSNCTYST" w:element="MSNCTYST">
                              <w:smartTagPr>
                                <w:attr w:name="AddressList" w:val="20:下伊那郡下條村睦沢8801-1;"/>
                                <w:attr w:name="Address" w:val="下伊那郡下條村睦沢8801-1"/>
                              </w:smartTagPr>
                              <w:r w:rsidRPr="0044454D">
                                <w:rPr>
                                  <w:rFonts w:ascii="ＭＳ Ｐ明朝" w:eastAsia="ＭＳ Ｐ明朝" w:hAnsi="ＭＳ Ｐ明朝" w:hint="eastAsia"/>
                                </w:rPr>
                                <w:t>下伊那郡下條村睦沢8801-1</w:t>
                              </w:r>
                            </w:smartTag>
                          </w:p>
                          <w:p w:rsidR="00EB4BC4" w:rsidRPr="0044454D" w:rsidRDefault="00EB4BC4" w:rsidP="00EB4BC4">
                            <w:pPr>
                              <w:spacing w:line="300" w:lineRule="exact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44454D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総務課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企画財政係</w:t>
                            </w:r>
                          </w:p>
                          <w:p w:rsidR="00EB4BC4" w:rsidRPr="0044454D" w:rsidRDefault="00EB4BC4" w:rsidP="00EB4BC4">
                            <w:pPr>
                              <w:spacing w:line="300" w:lineRule="exact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44454D">
                              <w:rPr>
                                <w:rFonts w:ascii="ＭＳ Ｐ明朝" w:eastAsia="ＭＳ Ｐ明朝" w:hAnsi="ＭＳ Ｐ明朝" w:hint="eastAsia"/>
                              </w:rPr>
                              <w:t>TEL 0260-27-2311  FAX0260-27-3536</w:t>
                            </w:r>
                          </w:p>
                          <w:p w:rsidR="00EB4BC4" w:rsidRPr="0044454D" w:rsidRDefault="00EB4BC4" w:rsidP="00EB4BC4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44454D">
                              <w:rPr>
                                <w:rFonts w:ascii="ＭＳ Ｐ明朝" w:eastAsia="ＭＳ Ｐ明朝" w:hAnsi="ＭＳ Ｐ明朝" w:hint="eastAsia"/>
                              </w:rPr>
                              <w:t>E-Mail : sj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kizai</w:t>
                            </w:r>
                            <w:r w:rsidRPr="0044454D">
                              <w:rPr>
                                <w:rFonts w:ascii="ＭＳ Ｐ明朝" w:eastAsia="ＭＳ Ｐ明朝" w:hAnsi="ＭＳ Ｐ明朝" w:hint="eastAsia"/>
                              </w:rPr>
                              <w:t>@vill-shimojo.jp</w:t>
                            </w:r>
                          </w:p>
                          <w:p w:rsidR="00EB4BC4" w:rsidRDefault="00EB4BC4" w:rsidP="00EB4BC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F6CB8" id="正方形/長方形 4" o:spid="_x0000_s1026" style="position:absolute;left:0;text-align:left;margin-left:242.7pt;margin-top:33.7pt;width:19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">
                <v:textbox inset="5.85pt,.7pt,5.85pt,.7pt">
                  <w:txbxContent>
                    <w:p w:rsidR="00EB4BC4" w:rsidRPr="0044454D" w:rsidRDefault="00EB4BC4" w:rsidP="00EB4BC4">
                      <w:pPr>
                        <w:spacing w:line="300" w:lineRule="exact"/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44454D">
                        <w:rPr>
                          <w:rFonts w:ascii="ＭＳ Ｐ明朝" w:eastAsia="ＭＳ Ｐ明朝" w:hAnsi="ＭＳ Ｐ明朝" w:hint="eastAsia"/>
                        </w:rPr>
                        <w:t xml:space="preserve">長野県　</w:t>
                      </w:r>
                      <w:smartTag w:uri="schemas-MSNCTYST-com/MSNCTYST" w:element="MSNCTYST">
                        <w:smartTagPr>
                          <w:attr w:name="AddressList" w:val="20:下條村;"/>
                          <w:attr w:name="Address" w:val="下條村"/>
                        </w:smartTagPr>
                        <w:r w:rsidRPr="0044454D">
                          <w:rPr>
                            <w:rFonts w:ascii="ＭＳ Ｐ明朝" w:eastAsia="ＭＳ Ｐ明朝" w:hAnsi="ＭＳ Ｐ明朝" w:hint="eastAsia"/>
                          </w:rPr>
                          <w:t>下條村</w:t>
                        </w:r>
                      </w:smartTag>
                      <w:r w:rsidRPr="0044454D">
                        <w:rPr>
                          <w:rFonts w:ascii="ＭＳ Ｐ明朝" w:eastAsia="ＭＳ Ｐ明朝" w:hAnsi="ＭＳ Ｐ明朝" w:hint="eastAsia"/>
                        </w:rPr>
                        <w:t>役場　〒 399-2101</w:t>
                      </w:r>
                    </w:p>
                    <w:p w:rsidR="00EB4BC4" w:rsidRPr="0044454D" w:rsidRDefault="00EB4BC4" w:rsidP="00EB4BC4">
                      <w:pPr>
                        <w:spacing w:line="300" w:lineRule="exact"/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smartTag w:uri="schemas-MSNCTYST-com/MSNCTYST" w:element="MSNCTYST">
                        <w:smartTagPr>
                          <w:attr w:name="AddressList" w:val="20:下伊那郡下條村睦沢8801-1;"/>
                          <w:attr w:name="Address" w:val="下伊那郡下條村睦沢8801-1"/>
                        </w:smartTagPr>
                        <w:r w:rsidRPr="0044454D">
                          <w:rPr>
                            <w:rFonts w:ascii="ＭＳ Ｐ明朝" w:eastAsia="ＭＳ Ｐ明朝" w:hAnsi="ＭＳ Ｐ明朝" w:hint="eastAsia"/>
                          </w:rPr>
                          <w:t>下伊那郡下條村睦沢8801-1</w:t>
                        </w:r>
                      </w:smartTag>
                    </w:p>
                    <w:p w:rsidR="00EB4BC4" w:rsidRPr="0044454D" w:rsidRDefault="00EB4BC4" w:rsidP="00EB4BC4">
                      <w:pPr>
                        <w:spacing w:line="300" w:lineRule="exact"/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44454D">
                        <w:rPr>
                          <w:rFonts w:ascii="ＭＳ Ｐ明朝" w:eastAsia="ＭＳ Ｐ明朝" w:hAnsi="ＭＳ Ｐ明朝" w:hint="eastAsia"/>
                        </w:rPr>
                        <w:t xml:space="preserve">総務課　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企画財政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係</w:t>
                      </w:r>
                    </w:p>
                    <w:p w:rsidR="00EB4BC4" w:rsidRPr="0044454D" w:rsidRDefault="00EB4BC4" w:rsidP="00EB4BC4">
                      <w:pPr>
                        <w:spacing w:line="300" w:lineRule="exact"/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44454D">
                        <w:rPr>
                          <w:rFonts w:ascii="ＭＳ Ｐ明朝" w:eastAsia="ＭＳ Ｐ明朝" w:hAnsi="ＭＳ Ｐ明朝" w:hint="eastAsia"/>
                        </w:rPr>
                        <w:t>TEL 0260-27-2311  FAX0260-27-3536</w:t>
                      </w:r>
                    </w:p>
                    <w:p w:rsidR="00EB4BC4" w:rsidRPr="0044454D" w:rsidRDefault="00EB4BC4" w:rsidP="00EB4BC4">
                      <w:pPr>
                        <w:jc w:val="center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44454D">
                        <w:rPr>
                          <w:rFonts w:ascii="ＭＳ Ｐ明朝" w:eastAsia="ＭＳ Ｐ明朝" w:hAnsi="ＭＳ Ｐ明朝" w:hint="eastAsia"/>
                        </w:rPr>
                        <w:t>E-Mail : sj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kizai</w:t>
                      </w:r>
                      <w:r w:rsidRPr="0044454D">
                        <w:rPr>
                          <w:rFonts w:ascii="ＭＳ Ｐ明朝" w:eastAsia="ＭＳ Ｐ明朝" w:hAnsi="ＭＳ Ｐ明朝" w:hint="eastAsia"/>
                        </w:rPr>
                        <w:t>@vill-shimojo.jp</w:t>
                      </w:r>
                    </w:p>
                    <w:p w:rsidR="00EB4BC4" w:rsidRDefault="00EB4BC4" w:rsidP="00EB4BC4"/>
                  </w:txbxContent>
                </v:textbox>
                <w10:wrap anchorx="margin"/>
              </v:rect>
            </w:pict>
          </mc:Fallback>
        </mc:AlternateContent>
      </w:r>
      <w:r w:rsidR="006513C4" w:rsidRPr="0021022D">
        <w:rPr>
          <w:rFonts w:hint="eastAsia"/>
          <w:color w:val="FFFFFF" w:themeColor="background1"/>
          <w:spacing w:val="-10"/>
          <w:sz w:val="24"/>
          <w:szCs w:val="24"/>
        </w:rPr>
        <w:t>５．</w:t>
      </w:r>
      <w:r w:rsidR="006513C4" w:rsidRPr="006513C4">
        <w:rPr>
          <w:rFonts w:hint="eastAsia"/>
          <w:color w:val="FFFFFF" w:themeColor="background1"/>
          <w:spacing w:val="60"/>
          <w:kern w:val="0"/>
          <w:sz w:val="24"/>
          <w:szCs w:val="24"/>
          <w:fitText w:val="960" w:id="1651146752"/>
        </w:rPr>
        <w:t>その</w:t>
      </w:r>
      <w:r w:rsidR="006513C4" w:rsidRPr="006513C4">
        <w:rPr>
          <w:rFonts w:hint="eastAsia"/>
          <w:color w:val="FFFFFF" w:themeColor="background1"/>
          <w:kern w:val="0"/>
          <w:sz w:val="24"/>
          <w:szCs w:val="24"/>
          <w:fitText w:val="960" w:id="1651146752"/>
        </w:rPr>
        <w:t>他</w:t>
      </w:r>
      <w:r w:rsidR="006513C4">
        <w:rPr>
          <w:rFonts w:hint="eastAsia"/>
          <w:kern w:val="0"/>
          <w:sz w:val="24"/>
          <w:szCs w:val="24"/>
        </w:rPr>
        <w:t xml:space="preserve">　　・</w:t>
      </w:r>
      <w:r w:rsidR="006513C4" w:rsidRPr="00A72AA2">
        <w:rPr>
          <w:rFonts w:hint="eastAsia"/>
          <w:spacing w:val="-6"/>
          <w:kern w:val="0"/>
          <w:sz w:val="24"/>
          <w:szCs w:val="24"/>
        </w:rPr>
        <w:t>応募者が多数の場合は、</w:t>
      </w:r>
      <w:r w:rsidR="00A72AA2" w:rsidRPr="00A72AA2">
        <w:rPr>
          <w:rFonts w:hint="eastAsia"/>
          <w:spacing w:val="-6"/>
          <w:kern w:val="0"/>
          <w:sz w:val="24"/>
          <w:szCs w:val="24"/>
        </w:rPr>
        <w:t>選考させていただく場合がございます。</w:t>
      </w:r>
    </w:p>
    <w:sectPr w:rsidR="00EB4BC4" w:rsidRPr="0008558C" w:rsidSect="0021022D">
      <w:pgSz w:w="11906" w:h="16838"/>
      <w:pgMar w:top="1418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7C7" w:rsidRDefault="002D47C7" w:rsidP="002D47C7">
      <w:r>
        <w:separator/>
      </w:r>
    </w:p>
  </w:endnote>
  <w:endnote w:type="continuationSeparator" w:id="0">
    <w:p w:rsidR="002D47C7" w:rsidRDefault="002D47C7" w:rsidP="002D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7C7" w:rsidRDefault="002D47C7" w:rsidP="002D47C7">
      <w:r>
        <w:separator/>
      </w:r>
    </w:p>
  </w:footnote>
  <w:footnote w:type="continuationSeparator" w:id="0">
    <w:p w:rsidR="002D47C7" w:rsidRDefault="002D47C7" w:rsidP="002D4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2A"/>
    <w:rsid w:val="000104A3"/>
    <w:rsid w:val="00036C51"/>
    <w:rsid w:val="0008558C"/>
    <w:rsid w:val="00176D81"/>
    <w:rsid w:val="0021022D"/>
    <w:rsid w:val="00282B54"/>
    <w:rsid w:val="002B5F82"/>
    <w:rsid w:val="002D47C7"/>
    <w:rsid w:val="00396270"/>
    <w:rsid w:val="004446C3"/>
    <w:rsid w:val="00447F8E"/>
    <w:rsid w:val="00480B57"/>
    <w:rsid w:val="004F4DB4"/>
    <w:rsid w:val="00535C76"/>
    <w:rsid w:val="005546FD"/>
    <w:rsid w:val="005B5016"/>
    <w:rsid w:val="005C2B50"/>
    <w:rsid w:val="00602C3F"/>
    <w:rsid w:val="00611E11"/>
    <w:rsid w:val="00643D2A"/>
    <w:rsid w:val="006513C4"/>
    <w:rsid w:val="006A381F"/>
    <w:rsid w:val="006B3C53"/>
    <w:rsid w:val="00727B28"/>
    <w:rsid w:val="0077725F"/>
    <w:rsid w:val="007F69FC"/>
    <w:rsid w:val="00840A5B"/>
    <w:rsid w:val="00A72AA2"/>
    <w:rsid w:val="00B00CBD"/>
    <w:rsid w:val="00C03607"/>
    <w:rsid w:val="00C45636"/>
    <w:rsid w:val="00EB4BC4"/>
    <w:rsid w:val="00F2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41B3F6-B82A-4C4C-A5BE-92B56866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3D2A"/>
  </w:style>
  <w:style w:type="character" w:customStyle="1" w:styleId="a4">
    <w:name w:val="日付 (文字)"/>
    <w:basedOn w:val="a0"/>
    <w:link w:val="a3"/>
    <w:uiPriority w:val="99"/>
    <w:semiHidden/>
    <w:rsid w:val="00643D2A"/>
  </w:style>
  <w:style w:type="paragraph" w:styleId="a5">
    <w:name w:val="Balloon Text"/>
    <w:basedOn w:val="a"/>
    <w:link w:val="a6"/>
    <w:uiPriority w:val="99"/>
    <w:semiHidden/>
    <w:unhideWhenUsed/>
    <w:rsid w:val="00210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1022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47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47C7"/>
  </w:style>
  <w:style w:type="paragraph" w:styleId="a9">
    <w:name w:val="footer"/>
    <w:basedOn w:val="a"/>
    <w:link w:val="aa"/>
    <w:uiPriority w:val="99"/>
    <w:unhideWhenUsed/>
    <w:rsid w:val="002D47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4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y.zen</dc:creator>
  <cp:keywords/>
  <dc:description/>
  <cp:lastModifiedBy>y.zen</cp:lastModifiedBy>
  <cp:revision>7</cp:revision>
  <cp:lastPrinted>2018-02-14T02:49:00Z</cp:lastPrinted>
  <dcterms:created xsi:type="dcterms:W3CDTF">2018-02-09T08:17:00Z</dcterms:created>
  <dcterms:modified xsi:type="dcterms:W3CDTF">2018-02-14T02:49:00Z</dcterms:modified>
</cp:coreProperties>
</file>